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8D" w:rsidRPr="00C96ECA" w:rsidRDefault="0072628D" w:rsidP="00C96ECA">
      <w:pPr>
        <w:shd w:val="clear" w:color="auto" w:fill="DBE5F1" w:themeFill="accent1" w:themeFillTint="33"/>
        <w:jc w:val="center"/>
        <w:rPr>
          <w:b/>
          <w:color w:val="0070C0"/>
          <w:sz w:val="80"/>
          <w:szCs w:val="80"/>
        </w:rPr>
      </w:pPr>
      <w:r w:rsidRPr="00C96ECA">
        <w:rPr>
          <w:b/>
          <w:color w:val="0070C0"/>
          <w:sz w:val="80"/>
          <w:szCs w:val="80"/>
        </w:rPr>
        <w:t>CINE RUSO</w:t>
      </w:r>
    </w:p>
    <w:p w:rsidR="0072628D" w:rsidRPr="00C96ECA" w:rsidRDefault="0072628D" w:rsidP="00C96ECA">
      <w:pPr>
        <w:shd w:val="clear" w:color="auto" w:fill="DBE5F1" w:themeFill="accent1" w:themeFillTint="33"/>
        <w:jc w:val="center"/>
        <w:rPr>
          <w:b/>
          <w:color w:val="0070C0"/>
          <w:sz w:val="72"/>
          <w:szCs w:val="72"/>
        </w:rPr>
      </w:pPr>
      <w:r w:rsidRPr="00C96ECA">
        <w:rPr>
          <w:b/>
          <w:color w:val="0070C0"/>
          <w:sz w:val="56"/>
          <w:szCs w:val="56"/>
        </w:rPr>
        <w:t xml:space="preserve"> </w:t>
      </w:r>
      <w:r w:rsidRPr="00C96ECA">
        <w:rPr>
          <w:b/>
          <w:color w:val="0070C0"/>
          <w:sz w:val="72"/>
          <w:szCs w:val="72"/>
        </w:rPr>
        <w:t>EN EL MUSEO DEL CERRATO</w:t>
      </w:r>
    </w:p>
    <w:p w:rsidR="0072628D" w:rsidRDefault="0072628D" w:rsidP="0072628D">
      <w:pPr>
        <w:jc w:val="center"/>
        <w:rPr>
          <w:b/>
          <w:color w:val="0070C0"/>
          <w:sz w:val="16"/>
          <w:szCs w:val="16"/>
          <w:u w:val="single"/>
        </w:rPr>
      </w:pPr>
    </w:p>
    <w:p w:rsidR="00C96ECA" w:rsidRPr="00C96ECA" w:rsidRDefault="00C96ECA" w:rsidP="0072628D">
      <w:pPr>
        <w:jc w:val="center"/>
        <w:rPr>
          <w:b/>
          <w:color w:val="0070C0"/>
          <w:sz w:val="16"/>
          <w:szCs w:val="16"/>
          <w:u w:val="single"/>
        </w:rPr>
      </w:pPr>
    </w:p>
    <w:p w:rsidR="0072628D" w:rsidRPr="00C96ECA" w:rsidRDefault="0072628D" w:rsidP="0072628D">
      <w:pPr>
        <w:jc w:val="center"/>
        <w:rPr>
          <w:rFonts w:ascii="Arial Narrow" w:hAnsi="Arial Narrow"/>
          <w:sz w:val="36"/>
          <w:szCs w:val="36"/>
        </w:rPr>
      </w:pPr>
      <w:r w:rsidRPr="00C96ECA">
        <w:rPr>
          <w:rFonts w:ascii="Arial Narrow" w:hAnsi="Arial Narrow"/>
          <w:sz w:val="36"/>
          <w:szCs w:val="36"/>
        </w:rPr>
        <w:t xml:space="preserve">EL </w:t>
      </w:r>
      <w:r w:rsidRPr="00C96ECA">
        <w:rPr>
          <w:rFonts w:ascii="Arial Narrow" w:hAnsi="Arial Narrow"/>
          <w:b/>
          <w:color w:val="FF0000"/>
          <w:sz w:val="36"/>
          <w:szCs w:val="36"/>
        </w:rPr>
        <w:t>SÁBADO</w:t>
      </w:r>
      <w:r w:rsidRPr="00C96ECA">
        <w:rPr>
          <w:rFonts w:ascii="Arial Narrow" w:hAnsi="Arial Narrow"/>
          <w:sz w:val="36"/>
          <w:szCs w:val="36"/>
        </w:rPr>
        <w:t xml:space="preserve"> DÍA 16</w:t>
      </w:r>
      <w:r w:rsidR="00ED38EB" w:rsidRPr="00C96ECA">
        <w:rPr>
          <w:rFonts w:ascii="Arial Narrow" w:hAnsi="Arial Narrow"/>
          <w:sz w:val="36"/>
          <w:szCs w:val="36"/>
        </w:rPr>
        <w:t xml:space="preserve"> DE FEBRERO</w:t>
      </w:r>
      <w:r w:rsidRPr="00C96ECA">
        <w:rPr>
          <w:rFonts w:ascii="Arial Narrow" w:hAnsi="Arial Narrow"/>
          <w:sz w:val="36"/>
          <w:szCs w:val="36"/>
        </w:rPr>
        <w:t xml:space="preserve"> A PARTIR DE LAS 17:00 HORAS:</w:t>
      </w:r>
    </w:p>
    <w:p w:rsidR="0072628D" w:rsidRPr="00C96ECA" w:rsidRDefault="0072628D" w:rsidP="0072628D">
      <w:pPr>
        <w:jc w:val="center"/>
        <w:rPr>
          <w:rFonts w:ascii="Verdana" w:hAnsi="Verdana" w:cs="Arial"/>
          <w:b/>
          <w:bCs/>
          <w:sz w:val="36"/>
          <w:szCs w:val="36"/>
        </w:rPr>
      </w:pPr>
      <w:proofErr w:type="spellStart"/>
      <w:r w:rsidRPr="00C96ECA">
        <w:rPr>
          <w:rFonts w:ascii="Verdana" w:hAnsi="Verdana" w:cs="Arial"/>
          <w:b/>
          <w:bCs/>
          <w:sz w:val="36"/>
          <w:szCs w:val="36"/>
        </w:rPr>
        <w:t>Stilyagi</w:t>
      </w:r>
      <w:proofErr w:type="spellEnd"/>
      <w:r w:rsidRPr="00C96ECA">
        <w:rPr>
          <w:rFonts w:ascii="Verdana" w:hAnsi="Verdana" w:cs="Arial"/>
          <w:b/>
          <w:bCs/>
          <w:sz w:val="36"/>
          <w:szCs w:val="36"/>
        </w:rPr>
        <w:t xml:space="preserve"> (Rebeldes) (2008) de Valery </w:t>
      </w:r>
      <w:proofErr w:type="spellStart"/>
      <w:r w:rsidRPr="00C96ECA">
        <w:rPr>
          <w:rFonts w:ascii="Verdana" w:hAnsi="Verdana" w:cs="Arial"/>
          <w:b/>
          <w:bCs/>
          <w:sz w:val="36"/>
          <w:szCs w:val="36"/>
        </w:rPr>
        <w:t>Todorovsksy</w:t>
      </w:r>
      <w:proofErr w:type="spellEnd"/>
    </w:p>
    <w:p w:rsidR="0072628D" w:rsidRPr="00C96ECA" w:rsidRDefault="0072628D" w:rsidP="0072628D">
      <w:pPr>
        <w:ind w:left="708" w:hanging="168"/>
        <w:jc w:val="center"/>
        <w:rPr>
          <w:rFonts w:ascii="Verdana" w:hAnsi="Verdana" w:cs="Arial"/>
          <w:b/>
          <w:bCs/>
          <w:sz w:val="36"/>
          <w:szCs w:val="36"/>
        </w:rPr>
      </w:pPr>
      <w:r w:rsidRPr="00C96ECA">
        <w:rPr>
          <w:rFonts w:ascii="Verdana" w:hAnsi="Verdana" w:cs="Arial"/>
          <w:b/>
          <w:bCs/>
          <w:sz w:val="36"/>
          <w:szCs w:val="36"/>
        </w:rPr>
        <w:t>Duración: 130 minutos</w:t>
      </w:r>
    </w:p>
    <w:p w:rsidR="0072628D" w:rsidRPr="00A801AB" w:rsidRDefault="0072628D" w:rsidP="0072628D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72628D" w:rsidRPr="00C96ECA" w:rsidRDefault="0072628D" w:rsidP="0072628D">
      <w:pPr>
        <w:jc w:val="center"/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</w:pPr>
      <w:r w:rsidRPr="00C96ECA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EL </w:t>
      </w:r>
      <w:r w:rsidRPr="00C96ECA">
        <w:rPr>
          <w:rFonts w:ascii="Arial Narrow" w:hAnsi="Arial Narrow" w:cs="Arial"/>
          <w:b/>
          <w:color w:val="FF0000"/>
          <w:sz w:val="36"/>
          <w:szCs w:val="36"/>
          <w:shd w:val="clear" w:color="auto" w:fill="FFFFFF"/>
        </w:rPr>
        <w:t>DOMINGO</w:t>
      </w:r>
      <w:r w:rsidRPr="00C96ECA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 DÍA 17</w:t>
      </w:r>
      <w:r w:rsidR="00ED38EB" w:rsidRPr="00C96ECA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 DE FEBRERO</w:t>
      </w:r>
      <w:r w:rsidRPr="00C96ECA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 A PARTIR DE LAS 17:00 HORAS:</w:t>
      </w:r>
    </w:p>
    <w:p w:rsidR="0072628D" w:rsidRPr="00C96ECA" w:rsidRDefault="0072628D" w:rsidP="0072628D">
      <w:pPr>
        <w:jc w:val="center"/>
        <w:rPr>
          <w:rFonts w:ascii="Verdana" w:hAnsi="Verdana" w:cs="Arial"/>
          <w:b/>
          <w:bCs/>
          <w:sz w:val="36"/>
          <w:szCs w:val="36"/>
        </w:rPr>
      </w:pPr>
      <w:proofErr w:type="spellStart"/>
      <w:r w:rsidRPr="00C96ECA">
        <w:rPr>
          <w:rFonts w:ascii="Verdana" w:hAnsi="Verdana" w:cs="Arial"/>
          <w:b/>
          <w:bCs/>
          <w:sz w:val="36"/>
          <w:szCs w:val="36"/>
        </w:rPr>
        <w:t>Zvezda</w:t>
      </w:r>
      <w:proofErr w:type="spellEnd"/>
      <w:r w:rsidRPr="00C96ECA">
        <w:rPr>
          <w:rFonts w:ascii="Verdana" w:hAnsi="Verdana" w:cs="Arial"/>
          <w:b/>
          <w:bCs/>
          <w:sz w:val="36"/>
          <w:szCs w:val="36"/>
        </w:rPr>
        <w:t xml:space="preserve"> (Estrella) (2002) de </w:t>
      </w:r>
      <w:proofErr w:type="spellStart"/>
      <w:r w:rsidRPr="00C96ECA">
        <w:rPr>
          <w:rFonts w:ascii="Verdana" w:hAnsi="Verdana" w:cs="Arial"/>
          <w:b/>
          <w:bCs/>
          <w:sz w:val="36"/>
          <w:szCs w:val="36"/>
        </w:rPr>
        <w:t>Nikolay</w:t>
      </w:r>
      <w:proofErr w:type="spellEnd"/>
      <w:r w:rsidRPr="00C96ECA"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 w:rsidRPr="00C96ECA">
        <w:rPr>
          <w:rFonts w:ascii="Verdana" w:hAnsi="Verdana" w:cs="Arial"/>
          <w:b/>
          <w:bCs/>
          <w:sz w:val="36"/>
          <w:szCs w:val="36"/>
        </w:rPr>
        <w:t>Lebedev</w:t>
      </w:r>
      <w:proofErr w:type="spellEnd"/>
    </w:p>
    <w:p w:rsidR="0072628D" w:rsidRDefault="0072628D" w:rsidP="0072628D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C96ECA">
        <w:rPr>
          <w:rFonts w:ascii="Verdana" w:hAnsi="Verdana" w:cs="Arial"/>
          <w:b/>
          <w:bCs/>
          <w:sz w:val="36"/>
          <w:szCs w:val="36"/>
        </w:rPr>
        <w:t>Duración: 97 minutos</w:t>
      </w:r>
    </w:p>
    <w:p w:rsidR="00C96ECA" w:rsidRPr="00C96ECA" w:rsidRDefault="00C96ECA" w:rsidP="0072628D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noProof/>
          <w:sz w:val="16"/>
          <w:szCs w:val="16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128270</wp:posOffset>
            </wp:positionV>
            <wp:extent cx="1581150" cy="257175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noProof/>
          <w:sz w:val="16"/>
          <w:szCs w:val="1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128270</wp:posOffset>
            </wp:positionV>
            <wp:extent cx="1771650" cy="2562225"/>
            <wp:effectExtent l="19050" t="0" r="0" b="0"/>
            <wp:wrapSquare wrapText="bothSides"/>
            <wp:docPr id="2" name="Imagen 1" descr="http://pics.filmaffinity.com/Rebeldes-79799186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pics.filmaffinity.com/Rebeldes-797991864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B44" w:rsidRDefault="00D06B44"/>
    <w:p w:rsidR="0072628D" w:rsidRDefault="0072628D" w:rsidP="0072628D">
      <w:pPr>
        <w:jc w:val="center"/>
      </w:pPr>
    </w:p>
    <w:p w:rsidR="0072628D" w:rsidRDefault="0072628D" w:rsidP="00C96ECA">
      <w:pPr>
        <w:jc w:val="center"/>
      </w:pPr>
    </w:p>
    <w:p w:rsidR="0072628D" w:rsidRDefault="0072628D"/>
    <w:p w:rsidR="0072628D" w:rsidRDefault="0072628D"/>
    <w:p w:rsidR="0072628D" w:rsidRDefault="0072628D"/>
    <w:p w:rsidR="0072628D" w:rsidRDefault="0072628D"/>
    <w:p w:rsidR="0072628D" w:rsidRDefault="0072628D"/>
    <w:p w:rsidR="00C96ECA" w:rsidRPr="00C96ECA" w:rsidRDefault="00C96ECA" w:rsidP="00C96ECA">
      <w:pPr>
        <w:jc w:val="center"/>
        <w:rPr>
          <w:b/>
          <w:color w:val="000000" w:themeColor="text1"/>
          <w:sz w:val="16"/>
          <w:szCs w:val="16"/>
        </w:rPr>
      </w:pPr>
    </w:p>
    <w:p w:rsidR="0072628D" w:rsidRPr="0041705C" w:rsidRDefault="00C96ECA" w:rsidP="0041705C">
      <w:pPr>
        <w:shd w:val="clear" w:color="auto" w:fill="DAEEF3" w:themeFill="accent5" w:themeFillTint="33"/>
        <w:jc w:val="center"/>
        <w:rPr>
          <w:b/>
          <w:color w:val="1F497D" w:themeColor="text2"/>
          <w:sz w:val="40"/>
          <w:szCs w:val="40"/>
        </w:rPr>
      </w:pPr>
      <w:r w:rsidRPr="0041705C">
        <w:rPr>
          <w:b/>
          <w:noProof/>
          <w:color w:val="1F497D" w:themeColor="text2"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422275</wp:posOffset>
            </wp:positionV>
            <wp:extent cx="1743075" cy="1419225"/>
            <wp:effectExtent l="19050" t="0" r="9525" b="0"/>
            <wp:wrapNone/>
            <wp:docPr id="1" name="Imagen 1" descr="http://www.aquagest.es/IMG/baltanas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gest.es/IMG/baltanas_ch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28D" w:rsidRPr="0041705C">
        <w:rPr>
          <w:b/>
          <w:color w:val="1F497D" w:themeColor="text2"/>
          <w:sz w:val="40"/>
          <w:szCs w:val="40"/>
        </w:rPr>
        <w:t>ENTRADA GRATUITA</w:t>
      </w:r>
    </w:p>
    <w:p w:rsidR="00C96ECA" w:rsidRDefault="00C96ECA" w:rsidP="00C96ECA">
      <w:pPr>
        <w:jc w:val="center"/>
        <w:rPr>
          <w:b/>
          <w:color w:val="000000" w:themeColor="text1"/>
          <w:sz w:val="40"/>
          <w:szCs w:val="40"/>
        </w:rPr>
      </w:pPr>
    </w:p>
    <w:p w:rsidR="0072628D" w:rsidRPr="00C96ECA" w:rsidRDefault="0072628D" w:rsidP="00C96ECA">
      <w:pPr>
        <w:ind w:firstLine="708"/>
        <w:rPr>
          <w:b/>
          <w:color w:val="FF0000"/>
          <w:sz w:val="40"/>
          <w:szCs w:val="40"/>
        </w:rPr>
      </w:pPr>
      <w:r w:rsidRPr="00C96ECA">
        <w:rPr>
          <w:b/>
          <w:color w:val="FF0000"/>
          <w:sz w:val="40"/>
          <w:szCs w:val="40"/>
        </w:rPr>
        <w:t>ORGANIZA AYUNTAMIENTO DE BALTANÁS</w:t>
      </w:r>
    </w:p>
    <w:sectPr w:rsidR="0072628D" w:rsidRPr="00C96ECA" w:rsidSect="00C96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5031"/>
    <w:rsid w:val="0041705C"/>
    <w:rsid w:val="00425A6D"/>
    <w:rsid w:val="0072628D"/>
    <w:rsid w:val="00873692"/>
    <w:rsid w:val="00C96ECA"/>
    <w:rsid w:val="00D06B44"/>
    <w:rsid w:val="00DB5031"/>
    <w:rsid w:val="00ED38EB"/>
    <w:rsid w:val="00FF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</dc:creator>
  <cp:keywords/>
  <dc:description/>
  <cp:lastModifiedBy>PROPIETARIO</cp:lastModifiedBy>
  <cp:revision>3</cp:revision>
  <dcterms:created xsi:type="dcterms:W3CDTF">2013-02-06T10:40:00Z</dcterms:created>
  <dcterms:modified xsi:type="dcterms:W3CDTF">2013-02-07T08:14:00Z</dcterms:modified>
</cp:coreProperties>
</file>